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89C99" w14:textId="77777777" w:rsidR="004315E3" w:rsidRDefault="004315E3" w:rsidP="00A66EB0">
      <w:pPr>
        <w:jc w:val="center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</w:p>
    <w:p w14:paraId="0606E539" w14:textId="4E44A05B" w:rsidR="00A66EB0" w:rsidRPr="004315E3" w:rsidRDefault="003A6BC4" w:rsidP="00A66EB0">
      <w:pPr>
        <w:jc w:val="center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CERTIFICACIÓN DE DISPONIBILIDAD O SOLICITUD DE ARTÍCULOS OBLIGATORIOS</w:t>
      </w:r>
    </w:p>
    <w:p w14:paraId="0326B282" w14:textId="08F92B07" w:rsidR="003A6BC4" w:rsidRPr="004315E3" w:rsidRDefault="003A6BC4" w:rsidP="00A66EB0">
      <w:pPr>
        <w:jc w:val="center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PRESUPUESTO SW27 (DEE</w:t>
      </w:r>
      <w:r w:rsidR="004C525F"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 xml:space="preserve"> 2</w:t>
      </w:r>
      <w:r w:rsidR="00A66EB0"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02</w:t>
      </w:r>
      <w:r w:rsidR="004C525F"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6-</w:t>
      </w:r>
      <w:r w:rsidR="00A66EB0"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20</w:t>
      </w:r>
      <w:r w:rsidR="004C525F"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27</w:t>
      </w: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)</w:t>
      </w:r>
    </w:p>
    <w:p w14:paraId="5A0EF7A1" w14:textId="77777777" w:rsidR="002E4C99" w:rsidRDefault="002E4C99" w:rsidP="002E4C99">
      <w:pPr>
        <w:jc w:val="both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</w:p>
    <w:p w14:paraId="5DA3E798" w14:textId="77777777" w:rsidR="00D24B4A" w:rsidRDefault="00D24B4A" w:rsidP="002E4C99">
      <w:pPr>
        <w:jc w:val="both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</w:p>
    <w:p w14:paraId="65387797" w14:textId="540EE25D" w:rsidR="002E4C99" w:rsidRDefault="003A6BC4" w:rsidP="002E4C99">
      <w:pPr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Instrucciones:</w:t>
      </w:r>
      <w:r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br/>
      </w:r>
      <w:r w:rsidR="002E4C99" w:rsidRPr="002E4C99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Marque (</w:t>
      </w:r>
      <w:r w:rsidR="002E4C99" w:rsidRPr="002E4C99">
        <w:rPr>
          <w:rFonts w:ascii="Segoe UI Symbol" w:eastAsia="Times New Roman" w:hAnsi="Segoe UI Symbol" w:cs="Segoe UI Symbol"/>
          <w:kern w:val="0"/>
          <w:sz w:val="22"/>
          <w:szCs w:val="22"/>
          <w:lang w:eastAsia="es-PR"/>
          <w14:ligatures w14:val="none"/>
        </w:rPr>
        <w:t>✓</w:t>
      </w:r>
      <w:r w:rsidR="002E4C99" w:rsidRPr="002E4C99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) la columna correspondiente para cada artículo, indicando si está disponible en la escuela o si será solicitado mediante el presupuesto Schoolwide 27 (SW27). Este documento debe ser completado y firmado por el/la director(a) escolar e incluido como anejo del Plan para el Diseño de Excelencia Escolar (DEE).</w:t>
      </w:r>
    </w:p>
    <w:p w14:paraId="31ACCD6B" w14:textId="77777777" w:rsidR="002E4C99" w:rsidRDefault="002E4C99" w:rsidP="002E4C99">
      <w:pPr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p w14:paraId="2F825B6D" w14:textId="4250D29E" w:rsidR="00474578" w:rsidRPr="004315E3" w:rsidRDefault="00474578" w:rsidP="002E4C99">
      <w:pPr>
        <w:jc w:val="both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Nota Importante:</w:t>
      </w:r>
    </w:p>
    <w:p w14:paraId="43BE511A" w14:textId="4B494352" w:rsidR="00474578" w:rsidRDefault="00474578" w:rsidP="002E4C99">
      <w:pPr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3523AF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El cumplimiento con este documento es obligatorio</w:t>
      </w:r>
      <w:r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. </w:t>
      </w:r>
      <w:r w:rsidR="00E77657" w:rsidRPr="00E77657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Los artículos incluidos en esta certificación deben estar disponibles en la escuela o incluirse para adquisición mediante el presupuesto SW27. La escuela deberá presentar la evidencia o documentación correspondiente.</w:t>
      </w:r>
    </w:p>
    <w:p w14:paraId="3E8AAE77" w14:textId="77777777" w:rsidR="00E77657" w:rsidRPr="004315E3" w:rsidRDefault="00E77657" w:rsidP="00474578">
      <w:pPr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1975"/>
        <w:gridCol w:w="2250"/>
        <w:gridCol w:w="2425"/>
      </w:tblGrid>
      <w:tr w:rsidR="00991047" w:rsidRPr="004315E3" w14:paraId="0D42A290" w14:textId="77777777" w:rsidTr="00991047">
        <w:tc>
          <w:tcPr>
            <w:tcW w:w="2790" w:type="dxa"/>
          </w:tcPr>
          <w:p w14:paraId="2A73984D" w14:textId="35A6FF02" w:rsidR="00991047" w:rsidRPr="004315E3" w:rsidRDefault="00991047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hAnsi="Poppins" w:cs="Poppins"/>
                <w:b/>
                <w:sz w:val="22"/>
                <w:szCs w:val="22"/>
              </w:rPr>
              <w:t>Nombre de la Escuela:</w:t>
            </w:r>
          </w:p>
        </w:tc>
        <w:tc>
          <w:tcPr>
            <w:tcW w:w="6650" w:type="dxa"/>
            <w:gridSpan w:val="3"/>
            <w:tcBorders>
              <w:bottom w:val="single" w:sz="4" w:space="0" w:color="auto"/>
            </w:tcBorders>
          </w:tcPr>
          <w:p w14:paraId="600A7BF7" w14:textId="77777777" w:rsidR="00991047" w:rsidRPr="004315E3" w:rsidRDefault="00991047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  <w:tr w:rsidR="00991047" w:rsidRPr="004315E3" w14:paraId="24FD70E5" w14:textId="77777777" w:rsidTr="00991047">
        <w:tc>
          <w:tcPr>
            <w:tcW w:w="2790" w:type="dxa"/>
          </w:tcPr>
          <w:p w14:paraId="506338CA" w14:textId="20872FEF" w:rsidR="00D81C12" w:rsidRPr="004315E3" w:rsidRDefault="00D81C12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hAnsi="Poppins" w:cs="Poppins"/>
                <w:b/>
                <w:sz w:val="22"/>
                <w:szCs w:val="22"/>
              </w:rPr>
              <w:t xml:space="preserve">Código de </w:t>
            </w:r>
            <w:r w:rsidR="00F806D9" w:rsidRPr="004315E3">
              <w:rPr>
                <w:rFonts w:ascii="Poppins" w:hAnsi="Poppins" w:cs="Poppins"/>
                <w:b/>
                <w:sz w:val="22"/>
                <w:szCs w:val="22"/>
              </w:rPr>
              <w:t xml:space="preserve">la </w:t>
            </w:r>
            <w:r w:rsidRPr="004315E3">
              <w:rPr>
                <w:rFonts w:ascii="Poppins" w:hAnsi="Poppins" w:cs="Poppins"/>
                <w:b/>
                <w:sz w:val="22"/>
                <w:szCs w:val="22"/>
              </w:rPr>
              <w:t>Escuela:</w:t>
            </w:r>
          </w:p>
        </w:tc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</w:tcPr>
          <w:p w14:paraId="09868C5B" w14:textId="77777777" w:rsidR="00D81C12" w:rsidRPr="004315E3" w:rsidRDefault="00D81C12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09C332EA" w14:textId="6B3F718F" w:rsidR="00D81C12" w:rsidRPr="004315E3" w:rsidRDefault="00991047" w:rsidP="00991047">
            <w:pPr>
              <w:spacing w:before="100" w:beforeAutospacing="1" w:after="100" w:afterAutospacing="1"/>
              <w:jc w:val="right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hAnsi="Poppins" w:cs="Poppins"/>
                <w:b/>
                <w:sz w:val="22"/>
                <w:szCs w:val="22"/>
              </w:rPr>
              <w:t>Región Educativa:</w:t>
            </w:r>
          </w:p>
        </w:tc>
        <w:tc>
          <w:tcPr>
            <w:tcW w:w="2425" w:type="dxa"/>
            <w:tcBorders>
              <w:top w:val="single" w:sz="4" w:space="0" w:color="auto"/>
              <w:bottom w:val="single" w:sz="4" w:space="0" w:color="auto"/>
            </w:tcBorders>
          </w:tcPr>
          <w:p w14:paraId="2084E2CC" w14:textId="77777777" w:rsidR="00D81C12" w:rsidRPr="004315E3" w:rsidRDefault="00D81C12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  <w:tr w:rsidR="00991047" w:rsidRPr="004315E3" w14:paraId="1059FA43" w14:textId="77777777" w:rsidTr="00991047">
        <w:tc>
          <w:tcPr>
            <w:tcW w:w="2790" w:type="dxa"/>
          </w:tcPr>
          <w:p w14:paraId="29E0D14B" w14:textId="76E880F7" w:rsidR="00991047" w:rsidRPr="004315E3" w:rsidRDefault="00991047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hAnsi="Poppins" w:cs="Poppins"/>
                <w:b/>
                <w:sz w:val="22"/>
                <w:szCs w:val="22"/>
              </w:rPr>
              <w:t>Director(a) Escolar:</w:t>
            </w:r>
          </w:p>
        </w:tc>
        <w:tc>
          <w:tcPr>
            <w:tcW w:w="6650" w:type="dxa"/>
            <w:gridSpan w:val="3"/>
            <w:tcBorders>
              <w:bottom w:val="single" w:sz="4" w:space="0" w:color="auto"/>
            </w:tcBorders>
          </w:tcPr>
          <w:p w14:paraId="0D870866" w14:textId="77777777" w:rsidR="00991047" w:rsidRPr="004315E3" w:rsidRDefault="00991047" w:rsidP="003A6BC4">
            <w:pPr>
              <w:spacing w:before="100" w:beforeAutospacing="1" w:after="100" w:afterAutospacing="1"/>
              <w:jc w:val="both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</w:tbl>
    <w:p w14:paraId="6E131B75" w14:textId="77777777" w:rsidR="003A6BC4" w:rsidRDefault="003A6BC4" w:rsidP="003A6BC4">
      <w:pPr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p w14:paraId="2127ACDD" w14:textId="77777777" w:rsidR="00D24B4A" w:rsidRPr="004315E3" w:rsidRDefault="00D24B4A" w:rsidP="003A6BC4">
      <w:pPr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5"/>
        <w:gridCol w:w="1890"/>
        <w:gridCol w:w="1775"/>
      </w:tblGrid>
      <w:tr w:rsidR="00D81C12" w:rsidRPr="004315E3" w14:paraId="04847BA8" w14:textId="77777777" w:rsidTr="00E45C8C">
        <w:tc>
          <w:tcPr>
            <w:tcW w:w="5575" w:type="dxa"/>
            <w:shd w:val="clear" w:color="auto" w:fill="F2F2F2" w:themeFill="background1" w:themeFillShade="F2"/>
            <w:hideMark/>
          </w:tcPr>
          <w:p w14:paraId="24E425CB" w14:textId="77777777" w:rsidR="003A6BC4" w:rsidRPr="004315E3" w:rsidRDefault="003A6BC4" w:rsidP="000F1B77">
            <w:pPr>
              <w:jc w:val="center"/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Artículo requerido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  <w:hideMark/>
          </w:tcPr>
          <w:p w14:paraId="5F8AA414" w14:textId="77777777" w:rsidR="003A6BC4" w:rsidRPr="004315E3" w:rsidRDefault="003A6BC4" w:rsidP="00E45C8C">
            <w:pPr>
              <w:jc w:val="center"/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Disponible en la escuela (</w:t>
            </w:r>
            <w:r w:rsidRPr="004315E3">
              <w:rPr>
                <w:rFonts w:ascii="Segoe UI Symbol" w:eastAsia="Times New Roman" w:hAnsi="Segoe UI Symbol" w:cs="Segoe UI Symbol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✓</w:t>
            </w: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)</w:t>
            </w:r>
          </w:p>
        </w:tc>
        <w:tc>
          <w:tcPr>
            <w:tcW w:w="1775" w:type="dxa"/>
            <w:shd w:val="clear" w:color="auto" w:fill="F2F2F2" w:themeFill="background1" w:themeFillShade="F2"/>
            <w:hideMark/>
          </w:tcPr>
          <w:p w14:paraId="64C56A1B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Será solicitado en SW27 (</w:t>
            </w:r>
            <w:r w:rsidRPr="004315E3">
              <w:rPr>
                <w:rFonts w:ascii="Segoe UI Symbol" w:eastAsia="Times New Roman" w:hAnsi="Segoe UI Symbol" w:cs="Segoe UI Symbol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✓</w:t>
            </w: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)</w:t>
            </w:r>
          </w:p>
        </w:tc>
      </w:tr>
      <w:tr w:rsidR="00D81C12" w:rsidRPr="004315E3" w14:paraId="57A156BE" w14:textId="77777777" w:rsidTr="002F5996">
        <w:tc>
          <w:tcPr>
            <w:tcW w:w="5575" w:type="dxa"/>
            <w:hideMark/>
          </w:tcPr>
          <w:p w14:paraId="38E23393" w14:textId="77777777" w:rsidR="00F806D9" w:rsidRPr="004315E3" w:rsidRDefault="003A6BC4" w:rsidP="000F1B77">
            <w:pPr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>Extintores (adquisición, mantenimiento o recarga según necesidad)</w:t>
            </w:r>
          </w:p>
          <w:p w14:paraId="69889A72" w14:textId="58E17341" w:rsidR="00F806D9" w:rsidRPr="004315E3" w:rsidRDefault="00F806D9" w:rsidP="000F1B77">
            <w:pPr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>Especificar:</w:t>
            </w:r>
          </w:p>
        </w:tc>
        <w:tc>
          <w:tcPr>
            <w:tcW w:w="1890" w:type="dxa"/>
            <w:hideMark/>
          </w:tcPr>
          <w:p w14:paraId="3899ED05" w14:textId="25E77712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1775" w:type="dxa"/>
            <w:hideMark/>
          </w:tcPr>
          <w:p w14:paraId="042697FC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  <w:tr w:rsidR="00D81C12" w:rsidRPr="004315E3" w14:paraId="085DAFD9" w14:textId="77777777" w:rsidTr="002F5996">
        <w:tc>
          <w:tcPr>
            <w:tcW w:w="5575" w:type="dxa"/>
            <w:hideMark/>
          </w:tcPr>
          <w:p w14:paraId="638999B4" w14:textId="73213B47" w:rsidR="003A6BC4" w:rsidRPr="004315E3" w:rsidRDefault="003A6BC4" w:rsidP="000F1B77">
            <w:pPr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Nevera pequeña para </w:t>
            </w:r>
            <w:r w:rsidR="00B03A9F"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la </w:t>
            </w: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>conservación de medicamentos</w:t>
            </w:r>
            <w:r w:rsidR="00DC4988"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 </w:t>
            </w:r>
          </w:p>
        </w:tc>
        <w:tc>
          <w:tcPr>
            <w:tcW w:w="1890" w:type="dxa"/>
          </w:tcPr>
          <w:p w14:paraId="30DA70B3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1775" w:type="dxa"/>
          </w:tcPr>
          <w:p w14:paraId="4722427E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  <w:tr w:rsidR="00D81C12" w:rsidRPr="004315E3" w14:paraId="64A6F789" w14:textId="77777777" w:rsidTr="002F5996">
        <w:tc>
          <w:tcPr>
            <w:tcW w:w="5575" w:type="dxa"/>
            <w:hideMark/>
          </w:tcPr>
          <w:p w14:paraId="0D2FC3AB" w14:textId="3AAB1E4E" w:rsidR="003A6BC4" w:rsidRPr="004315E3" w:rsidRDefault="003A6BC4" w:rsidP="000F1B77">
            <w:pPr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Botiquín </w:t>
            </w:r>
            <w:r w:rsidRPr="004315E3"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  <w:t xml:space="preserve">con cerradura </w:t>
            </w: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para </w:t>
            </w:r>
            <w:r w:rsidR="00DC4988"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el almacenamiento de </w:t>
            </w: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>medicamentos</w:t>
            </w:r>
            <w:r w:rsidR="00DC4988"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 xml:space="preserve"> </w:t>
            </w:r>
          </w:p>
        </w:tc>
        <w:tc>
          <w:tcPr>
            <w:tcW w:w="1890" w:type="dxa"/>
            <w:hideMark/>
          </w:tcPr>
          <w:p w14:paraId="7C72348F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1775" w:type="dxa"/>
            <w:hideMark/>
          </w:tcPr>
          <w:p w14:paraId="4457500E" w14:textId="77777777" w:rsidR="003A6BC4" w:rsidRPr="004315E3" w:rsidRDefault="003A6BC4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  <w:tr w:rsidR="00DC4988" w:rsidRPr="004315E3" w14:paraId="3DA958BC" w14:textId="77777777" w:rsidTr="002F5996">
        <w:tc>
          <w:tcPr>
            <w:tcW w:w="5575" w:type="dxa"/>
          </w:tcPr>
          <w:p w14:paraId="65C6D9E1" w14:textId="42FF86E7" w:rsidR="00CD0DA3" w:rsidRPr="004315E3" w:rsidRDefault="00DC4988" w:rsidP="000F1B77">
            <w:pPr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  <w:t>Nevera para el área de lactancia</w:t>
            </w:r>
          </w:p>
        </w:tc>
        <w:tc>
          <w:tcPr>
            <w:tcW w:w="1890" w:type="dxa"/>
          </w:tcPr>
          <w:p w14:paraId="18A16AED" w14:textId="77777777" w:rsidR="00DC4988" w:rsidRPr="004315E3" w:rsidRDefault="00DC4988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1775" w:type="dxa"/>
          </w:tcPr>
          <w:p w14:paraId="038FC5F1" w14:textId="77777777" w:rsidR="00DC4988" w:rsidRPr="004315E3" w:rsidRDefault="00DC4988" w:rsidP="003A6BC4">
            <w:pPr>
              <w:jc w:val="center"/>
              <w:rPr>
                <w:rFonts w:ascii="Poppins" w:eastAsia="Times New Roman" w:hAnsi="Poppins" w:cs="Poppins"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</w:tr>
    </w:tbl>
    <w:p w14:paraId="03EE5B79" w14:textId="77777777" w:rsidR="00F346D2" w:rsidRPr="004315E3" w:rsidRDefault="00F346D2" w:rsidP="00F806D9">
      <w:pPr>
        <w:jc w:val="both"/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</w:pPr>
    </w:p>
    <w:p w14:paraId="63414704" w14:textId="77777777" w:rsidR="00AF77B6" w:rsidRPr="004315E3" w:rsidRDefault="003A6BC4" w:rsidP="00B4752A">
      <w:pPr>
        <w:spacing w:line="276" w:lineRule="auto"/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Certificación:</w:t>
      </w:r>
      <w:r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br/>
      </w:r>
      <w:r w:rsidR="00AF77B6"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Certifico que la información provista es correcta. Reconozco que los artículos identificados en este documento son de carácter obligatorio. </w:t>
      </w:r>
    </w:p>
    <w:p w14:paraId="423602FD" w14:textId="70A26556" w:rsidR="00AF77B6" w:rsidRDefault="004926A2" w:rsidP="00B4752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>Incluyo</w:t>
      </w:r>
      <w:r w:rsidR="001B09A7" w:rsidRPr="001B09A7">
        <w:rPr>
          <w:rFonts w:ascii="Poppins" w:eastAsia="Times New Roman" w:hAnsi="Poppins" w:cs="Poppins"/>
          <w:b/>
          <w:bCs/>
          <w:kern w:val="0"/>
          <w:sz w:val="22"/>
          <w:szCs w:val="22"/>
          <w:lang w:eastAsia="es-PR"/>
          <w14:ligatures w14:val="none"/>
        </w:rPr>
        <w:t xml:space="preserve"> evidencia de su adquisición</w:t>
      </w:r>
      <w:r w:rsidR="001B09A7" w:rsidRPr="001B09A7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 como parte de </w:t>
      </w:r>
      <w:r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esta certificación</w:t>
      </w:r>
      <w:r w:rsidR="003F1E9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 en el DEE</w:t>
      </w:r>
      <w:r w:rsidR="00AF77B6"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. </w:t>
      </w:r>
    </w:p>
    <w:p w14:paraId="76757755" w14:textId="3EBAEAC1" w:rsidR="003F1E93" w:rsidRPr="00007F44" w:rsidRDefault="00007F44" w:rsidP="003F1E93">
      <w:pPr>
        <w:pStyle w:val="ListParagraph"/>
        <w:spacing w:line="276" w:lineRule="auto"/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007F44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(</w:t>
      </w:r>
      <w:r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e</w:t>
      </w:r>
      <w:r w:rsidRPr="00007F44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jemplo: recibo de compra, recibo de donativo o número de propiedad)</w:t>
      </w:r>
    </w:p>
    <w:p w14:paraId="17ACC094" w14:textId="1FECD639" w:rsidR="00F806D9" w:rsidRPr="004315E3" w:rsidRDefault="00AF77B6" w:rsidP="00B4752A">
      <w:pPr>
        <w:spacing w:line="276" w:lineRule="auto"/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  <w:r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Reconozc</w:t>
      </w:r>
      <w:r w:rsidR="005C4221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>o</w:t>
      </w:r>
      <w:r w:rsidRPr="004315E3"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  <w:t xml:space="preserve"> que esta certificación y sus anejos forman parte de la evaluación del Plan DEE.</w:t>
      </w:r>
    </w:p>
    <w:p w14:paraId="0237CCEE" w14:textId="77777777" w:rsidR="00F806D9" w:rsidRPr="004315E3" w:rsidRDefault="00F806D9" w:rsidP="00F806D9">
      <w:pPr>
        <w:jc w:val="both"/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p w14:paraId="02D0F72D" w14:textId="25A7366B" w:rsidR="00D81C12" w:rsidRPr="004315E3" w:rsidRDefault="00D81C12" w:rsidP="00F806D9">
      <w:pPr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tbl>
      <w:tblPr>
        <w:tblStyle w:val="TableGrid"/>
        <w:tblW w:w="9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275"/>
        <w:gridCol w:w="3063"/>
        <w:gridCol w:w="540"/>
        <w:gridCol w:w="2251"/>
      </w:tblGrid>
      <w:tr w:rsidR="00991047" w:rsidRPr="004315E3" w14:paraId="1CE0BFEA" w14:textId="77777777" w:rsidTr="00F806D9">
        <w:trPr>
          <w:trHeight w:val="219"/>
        </w:trPr>
        <w:tc>
          <w:tcPr>
            <w:tcW w:w="3245" w:type="dxa"/>
            <w:tcBorders>
              <w:top w:val="single" w:sz="4" w:space="0" w:color="auto"/>
            </w:tcBorders>
          </w:tcPr>
          <w:p w14:paraId="1055F11B" w14:textId="6478A9E5" w:rsidR="00D81C12" w:rsidRPr="004315E3" w:rsidRDefault="00D81C12" w:rsidP="00F806D9">
            <w:pPr>
              <w:jc w:val="center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hAnsi="Poppins" w:cs="Poppins"/>
                <w:b/>
                <w:sz w:val="22"/>
                <w:szCs w:val="22"/>
              </w:rPr>
              <w:t xml:space="preserve">Nombre del </w:t>
            </w:r>
            <w:proofErr w:type="gramStart"/>
            <w:r w:rsidRPr="004315E3">
              <w:rPr>
                <w:rFonts w:ascii="Poppins" w:hAnsi="Poppins" w:cs="Poppins"/>
                <w:b/>
                <w:sz w:val="22"/>
                <w:szCs w:val="22"/>
              </w:rPr>
              <w:t>Director</w:t>
            </w:r>
            <w:proofErr w:type="gramEnd"/>
            <w:r w:rsidRPr="004315E3">
              <w:rPr>
                <w:rFonts w:ascii="Poppins" w:hAnsi="Poppins" w:cs="Poppins"/>
                <w:b/>
                <w:sz w:val="22"/>
                <w:szCs w:val="22"/>
              </w:rPr>
              <w:t>(a)</w:t>
            </w:r>
          </w:p>
        </w:tc>
        <w:tc>
          <w:tcPr>
            <w:tcW w:w="275" w:type="dxa"/>
          </w:tcPr>
          <w:p w14:paraId="67037E8A" w14:textId="77777777" w:rsidR="00D81C12" w:rsidRPr="004315E3" w:rsidRDefault="00D81C12" w:rsidP="00F806D9">
            <w:pPr>
              <w:jc w:val="center"/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3063" w:type="dxa"/>
            <w:tcBorders>
              <w:top w:val="single" w:sz="4" w:space="0" w:color="auto"/>
            </w:tcBorders>
          </w:tcPr>
          <w:p w14:paraId="4C0F4E88" w14:textId="7E283198" w:rsidR="00D81C12" w:rsidRPr="004315E3" w:rsidRDefault="00D81C12" w:rsidP="00F806D9">
            <w:pPr>
              <w:jc w:val="center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 xml:space="preserve">Firma del </w:t>
            </w:r>
            <w:proofErr w:type="gramStart"/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Director</w:t>
            </w:r>
            <w:proofErr w:type="gramEnd"/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(a)</w:t>
            </w:r>
          </w:p>
        </w:tc>
        <w:tc>
          <w:tcPr>
            <w:tcW w:w="540" w:type="dxa"/>
          </w:tcPr>
          <w:p w14:paraId="6039373E" w14:textId="77777777" w:rsidR="00D81C12" w:rsidRPr="004315E3" w:rsidRDefault="00D81C12" w:rsidP="00F806D9">
            <w:pPr>
              <w:jc w:val="center"/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</w:pPr>
          </w:p>
        </w:tc>
        <w:tc>
          <w:tcPr>
            <w:tcW w:w="2251" w:type="dxa"/>
            <w:tcBorders>
              <w:top w:val="single" w:sz="4" w:space="0" w:color="auto"/>
            </w:tcBorders>
          </w:tcPr>
          <w:p w14:paraId="02449A51" w14:textId="375A22F0" w:rsidR="00D81C12" w:rsidRPr="004315E3" w:rsidRDefault="00D81C12" w:rsidP="00F806D9">
            <w:pPr>
              <w:jc w:val="center"/>
              <w:rPr>
                <w:rFonts w:ascii="Poppins" w:eastAsia="Times New Roman" w:hAnsi="Poppins" w:cs="Poppins"/>
                <w:b/>
                <w:kern w:val="0"/>
                <w:sz w:val="22"/>
                <w:szCs w:val="22"/>
                <w:lang w:eastAsia="es-PR"/>
                <w14:ligatures w14:val="none"/>
              </w:rPr>
            </w:pPr>
            <w:r w:rsidRPr="004315E3">
              <w:rPr>
                <w:rFonts w:ascii="Poppins" w:eastAsia="Times New Roman" w:hAnsi="Poppins" w:cs="Poppins"/>
                <w:b/>
                <w:bCs/>
                <w:kern w:val="0"/>
                <w:sz w:val="22"/>
                <w:szCs w:val="22"/>
                <w:lang w:eastAsia="es-PR"/>
                <w14:ligatures w14:val="none"/>
              </w:rPr>
              <w:t>Fecha</w:t>
            </w:r>
          </w:p>
        </w:tc>
      </w:tr>
    </w:tbl>
    <w:p w14:paraId="1ADF5BC7" w14:textId="6CB079B4" w:rsidR="00D81C12" w:rsidRPr="004315E3" w:rsidRDefault="00D81C12" w:rsidP="00F806D9">
      <w:pPr>
        <w:tabs>
          <w:tab w:val="left" w:pos="6810"/>
        </w:tabs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p w14:paraId="0954BC9F" w14:textId="77777777" w:rsidR="00B00246" w:rsidRPr="004315E3" w:rsidRDefault="00B00246" w:rsidP="00F806D9">
      <w:pPr>
        <w:tabs>
          <w:tab w:val="left" w:pos="6810"/>
        </w:tabs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p w14:paraId="099BDE21" w14:textId="77777777" w:rsidR="00B00246" w:rsidRPr="004315E3" w:rsidRDefault="00B00246" w:rsidP="00F806D9">
      <w:pPr>
        <w:tabs>
          <w:tab w:val="left" w:pos="6810"/>
        </w:tabs>
        <w:rPr>
          <w:rFonts w:ascii="Poppins" w:eastAsia="Times New Roman" w:hAnsi="Poppins" w:cs="Poppins"/>
          <w:kern w:val="0"/>
          <w:sz w:val="22"/>
          <w:szCs w:val="22"/>
          <w:lang w:eastAsia="es-PR"/>
          <w14:ligatures w14:val="none"/>
        </w:rPr>
      </w:pPr>
    </w:p>
    <w:sectPr w:rsidR="00B00246" w:rsidRPr="004315E3" w:rsidSect="004315E3">
      <w:headerReference w:type="default" r:id="rId8"/>
      <w:footerReference w:type="default" r:id="rId9"/>
      <w:headerReference w:type="first" r:id="rId10"/>
      <w:footerReference w:type="first" r:id="rId11"/>
      <w:pgSz w:w="12240" w:h="20160" w:code="5"/>
      <w:pgMar w:top="1338" w:right="1440" w:bottom="45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B646F" w14:textId="77777777" w:rsidR="00A616D4" w:rsidRPr="009B3B50" w:rsidRDefault="00A616D4" w:rsidP="008D4DAD">
      <w:r w:rsidRPr="009B3B50">
        <w:separator/>
      </w:r>
    </w:p>
  </w:endnote>
  <w:endnote w:type="continuationSeparator" w:id="0">
    <w:p w14:paraId="539CDEA5" w14:textId="77777777" w:rsidR="00A616D4" w:rsidRPr="009B3B50" w:rsidRDefault="00A616D4" w:rsidP="008D4DAD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2A9F5" w14:textId="011A233C" w:rsidR="0054489F" w:rsidRDefault="0054489F" w:rsidP="0054489F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0E37A" w14:textId="53E9AD8C" w:rsidR="008D4DAD" w:rsidRPr="009B3B50" w:rsidRDefault="002557F3" w:rsidP="00545626">
    <w:pPr>
      <w:pStyle w:val="Footer"/>
      <w:jc w:val="center"/>
    </w:pPr>
    <w:bookmarkStart w:id="0" w:name="_Hlk228436441"/>
    <w:bookmarkStart w:id="1" w:name="_Hlk228436442"/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E03A9" w14:textId="77777777" w:rsidR="00A616D4" w:rsidRPr="009B3B50" w:rsidRDefault="00A616D4" w:rsidP="008D4DAD">
      <w:r w:rsidRPr="009B3B50">
        <w:separator/>
      </w:r>
    </w:p>
  </w:footnote>
  <w:footnote w:type="continuationSeparator" w:id="0">
    <w:p w14:paraId="5259A8E7" w14:textId="77777777" w:rsidR="00A616D4" w:rsidRPr="009B3B50" w:rsidRDefault="00A616D4" w:rsidP="008D4DAD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B7DE3" w14:textId="635DF011" w:rsidR="00EE2643" w:rsidRPr="00F806D9" w:rsidRDefault="00A616D4" w:rsidP="00F806D9">
    <w:pPr>
      <w:pStyle w:val="Header"/>
    </w:pPr>
    <w:sdt>
      <w:sdtPr>
        <w:rPr>
          <w:rFonts w:ascii="Poppins" w:hAnsi="Poppins" w:cs="Poppins"/>
          <w:sz w:val="16"/>
          <w:szCs w:val="16"/>
        </w:rPr>
        <w:id w:val="179394201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21659" w:rsidRPr="00F640C8">
          <w:rPr>
            <w:b/>
            <w:bCs/>
            <w:noProof/>
          </w:rPr>
          <w:drawing>
            <wp:anchor distT="0" distB="0" distL="114300" distR="114300" simplePos="0" relativeHeight="251659776" behindDoc="1" locked="0" layoutInCell="1" allowOverlap="1" wp14:anchorId="5E134484" wp14:editId="466E6F2E">
              <wp:simplePos x="0" y="0"/>
              <wp:positionH relativeFrom="page">
                <wp:posOffset>12700</wp:posOffset>
              </wp:positionH>
              <wp:positionV relativeFrom="page">
                <wp:posOffset>-22225</wp:posOffset>
              </wp:positionV>
              <wp:extent cx="7772362" cy="9509760"/>
              <wp:effectExtent l="0" t="0" r="635" b="0"/>
              <wp:wrapNone/>
              <wp:docPr id="1712164193" name="Picture 1712164193" descr="A white and blue logo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3405903" name="Picture 1" descr="A white and blue logo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5455"/>
                      <a:stretch/>
                    </pic:blipFill>
                    <pic:spPr bwMode="auto">
                      <a:xfrm>
                        <a:off x="0" y="0"/>
                        <a:ext cx="7772362" cy="95097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  <w:r w:rsidR="009E7BBB">
      <w:rPr>
        <w:rFonts w:ascii="Poppins" w:hAnsi="Poppins" w:cs="Poppins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A6913" w14:textId="79D4A6A7" w:rsidR="00925C1A" w:rsidRPr="009B3B50" w:rsidRDefault="00A453E2" w:rsidP="00925C1A">
    <w:pPr>
      <w:pStyle w:val="Header"/>
    </w:pPr>
    <w:r w:rsidRPr="009B3B50">
      <w:rPr>
        <w:noProof/>
      </w:rPr>
      <w:drawing>
        <wp:anchor distT="0" distB="0" distL="114300" distR="114300" simplePos="0" relativeHeight="251659264" behindDoc="1" locked="0" layoutInCell="1" allowOverlap="1" wp14:anchorId="4675C2BF" wp14:editId="5CF8C258">
          <wp:simplePos x="0" y="0"/>
          <wp:positionH relativeFrom="page">
            <wp:posOffset>72390</wp:posOffset>
          </wp:positionH>
          <wp:positionV relativeFrom="paragraph">
            <wp:posOffset>-280670</wp:posOffset>
          </wp:positionV>
          <wp:extent cx="3914507" cy="1238250"/>
          <wp:effectExtent l="0" t="0" r="0" b="0"/>
          <wp:wrapNone/>
          <wp:docPr id="671259325" name="Picture 671259325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00"/>
                  <a:stretch/>
                </pic:blipFill>
                <pic:spPr bwMode="auto">
                  <a:xfrm>
                    <a:off x="0" y="0"/>
                    <a:ext cx="3914507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EDEF91" w14:textId="0D108FFD" w:rsidR="008D4DAD" w:rsidRPr="009B3B50" w:rsidRDefault="008D4DAD">
    <w:pPr>
      <w:pStyle w:val="Header"/>
    </w:pPr>
  </w:p>
  <w:p w14:paraId="3C0C7CA5" w14:textId="56661D30" w:rsidR="008D4DAD" w:rsidRPr="009B3B50" w:rsidRDefault="008D4DAD" w:rsidP="00563055">
    <w:pPr>
      <w:pStyle w:val="Header"/>
      <w:ind w:firstLine="720"/>
    </w:pPr>
  </w:p>
  <w:p w14:paraId="4616A028" w14:textId="17A282F4" w:rsidR="008D4DAD" w:rsidRPr="009B3B50" w:rsidRDefault="008D4DAD">
    <w:pPr>
      <w:pStyle w:val="Header"/>
    </w:pPr>
  </w:p>
  <w:p w14:paraId="09AAF8AB" w14:textId="77777777" w:rsidR="00F806D9" w:rsidRDefault="008D4DAD" w:rsidP="00F806D9">
    <w:pPr>
      <w:pStyle w:val="Header"/>
      <w:tabs>
        <w:tab w:val="clear" w:pos="4680"/>
        <w:tab w:val="left" w:pos="3180"/>
      </w:tabs>
      <w:rPr>
        <w:color w:val="1B2754"/>
      </w:rPr>
    </w:pPr>
    <w:r w:rsidRPr="009B3B50">
      <w:rPr>
        <w:color w:val="1B2754"/>
      </w:rPr>
      <w:t xml:space="preserve">       </w:t>
    </w:r>
  </w:p>
  <w:p w14:paraId="03C82BAD" w14:textId="4F70A391" w:rsidR="00FB4164" w:rsidRPr="003A6BC4" w:rsidRDefault="004315E3" w:rsidP="00F806D9">
    <w:pPr>
      <w:pStyle w:val="Header"/>
      <w:tabs>
        <w:tab w:val="clear" w:pos="4680"/>
        <w:tab w:val="left" w:pos="3180"/>
      </w:tabs>
      <w:rPr>
        <w:color w:val="1B2754"/>
      </w:rPr>
    </w:pPr>
    <w:r w:rsidRPr="009B3B50">
      <w:rPr>
        <w:noProof/>
      </w:rPr>
      <w:drawing>
        <wp:anchor distT="0" distB="0" distL="114300" distR="114300" simplePos="0" relativeHeight="251656192" behindDoc="1" locked="0" layoutInCell="1" allowOverlap="1" wp14:anchorId="1FBAE18A" wp14:editId="2F3FD68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72400" cy="10058449"/>
          <wp:effectExtent l="0" t="0" r="0" b="0"/>
          <wp:wrapNone/>
          <wp:docPr id="7148549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DAD" w:rsidRPr="009B3B50">
      <w:rPr>
        <w:color w:val="1B2754"/>
      </w:rPr>
      <w:t xml:space="preserve">     </w:t>
    </w:r>
    <w:r w:rsidR="003A6BC4">
      <w:rPr>
        <w:color w:val="1B275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0574A"/>
    <w:multiLevelType w:val="hybridMultilevel"/>
    <w:tmpl w:val="AE744EFE"/>
    <w:lvl w:ilvl="0" w:tplc="A3E89BCE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B3EBC"/>
    <w:multiLevelType w:val="hybridMultilevel"/>
    <w:tmpl w:val="C7220B0A"/>
    <w:lvl w:ilvl="0" w:tplc="FB3A681E">
      <w:numFmt w:val="bullet"/>
      <w:lvlText w:val="-"/>
      <w:lvlJc w:val="left"/>
      <w:pPr>
        <w:ind w:left="720" w:hanging="360"/>
      </w:pPr>
      <w:rPr>
        <w:rFonts w:ascii="Poppins" w:eastAsia="MS Mincho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581333">
    <w:abstractNumId w:val="1"/>
  </w:num>
  <w:num w:numId="2" w16cid:durableId="42482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7F3"/>
    <w:rsid w:val="00007F44"/>
    <w:rsid w:val="000148DE"/>
    <w:rsid w:val="00040C01"/>
    <w:rsid w:val="000856D4"/>
    <w:rsid w:val="000A3309"/>
    <w:rsid w:val="000C00E9"/>
    <w:rsid w:val="000C26B6"/>
    <w:rsid w:val="000C59B6"/>
    <w:rsid w:val="000F40DA"/>
    <w:rsid w:val="0010282A"/>
    <w:rsid w:val="00107BD7"/>
    <w:rsid w:val="00121659"/>
    <w:rsid w:val="001726CC"/>
    <w:rsid w:val="001772BF"/>
    <w:rsid w:val="00190FB3"/>
    <w:rsid w:val="001A5ABF"/>
    <w:rsid w:val="001B09A7"/>
    <w:rsid w:val="001B2B08"/>
    <w:rsid w:val="001D721A"/>
    <w:rsid w:val="00206E89"/>
    <w:rsid w:val="00216986"/>
    <w:rsid w:val="00220A16"/>
    <w:rsid w:val="00225282"/>
    <w:rsid w:val="002301E6"/>
    <w:rsid w:val="002520E5"/>
    <w:rsid w:val="002557F3"/>
    <w:rsid w:val="0027117F"/>
    <w:rsid w:val="00292AA4"/>
    <w:rsid w:val="002B3CA9"/>
    <w:rsid w:val="002B78FC"/>
    <w:rsid w:val="002C2DFA"/>
    <w:rsid w:val="002E4C99"/>
    <w:rsid w:val="002E5A56"/>
    <w:rsid w:val="002F1EFA"/>
    <w:rsid w:val="002F5996"/>
    <w:rsid w:val="00323851"/>
    <w:rsid w:val="00334B11"/>
    <w:rsid w:val="003420F0"/>
    <w:rsid w:val="003523AF"/>
    <w:rsid w:val="00391101"/>
    <w:rsid w:val="003A6BC4"/>
    <w:rsid w:val="003B20C4"/>
    <w:rsid w:val="003E4CEE"/>
    <w:rsid w:val="003F0470"/>
    <w:rsid w:val="003F1E93"/>
    <w:rsid w:val="003F7D19"/>
    <w:rsid w:val="00402F5A"/>
    <w:rsid w:val="00402FF5"/>
    <w:rsid w:val="004315E3"/>
    <w:rsid w:val="00437FD8"/>
    <w:rsid w:val="00447507"/>
    <w:rsid w:val="00474017"/>
    <w:rsid w:val="00474578"/>
    <w:rsid w:val="004926A2"/>
    <w:rsid w:val="004A408F"/>
    <w:rsid w:val="004B1432"/>
    <w:rsid w:val="004C525F"/>
    <w:rsid w:val="004E1022"/>
    <w:rsid w:val="004E6719"/>
    <w:rsid w:val="00507CA5"/>
    <w:rsid w:val="0051064C"/>
    <w:rsid w:val="005218B2"/>
    <w:rsid w:val="00534959"/>
    <w:rsid w:val="005403A2"/>
    <w:rsid w:val="0054489F"/>
    <w:rsid w:val="00545626"/>
    <w:rsid w:val="00556AB5"/>
    <w:rsid w:val="00560F54"/>
    <w:rsid w:val="00563055"/>
    <w:rsid w:val="005723A4"/>
    <w:rsid w:val="005A5651"/>
    <w:rsid w:val="005C411F"/>
    <w:rsid w:val="005C4221"/>
    <w:rsid w:val="00621456"/>
    <w:rsid w:val="00632320"/>
    <w:rsid w:val="00667553"/>
    <w:rsid w:val="00671354"/>
    <w:rsid w:val="00675D46"/>
    <w:rsid w:val="00685621"/>
    <w:rsid w:val="006B1B5C"/>
    <w:rsid w:val="006B2FDE"/>
    <w:rsid w:val="006B4BA6"/>
    <w:rsid w:val="006D28B1"/>
    <w:rsid w:val="006F2AF5"/>
    <w:rsid w:val="0071591A"/>
    <w:rsid w:val="00715D00"/>
    <w:rsid w:val="007219FE"/>
    <w:rsid w:val="00735C1E"/>
    <w:rsid w:val="00744102"/>
    <w:rsid w:val="00753243"/>
    <w:rsid w:val="00763FEF"/>
    <w:rsid w:val="007853D4"/>
    <w:rsid w:val="007A50EA"/>
    <w:rsid w:val="007A5298"/>
    <w:rsid w:val="007B2156"/>
    <w:rsid w:val="007D7482"/>
    <w:rsid w:val="007E4023"/>
    <w:rsid w:val="007F59D2"/>
    <w:rsid w:val="007F62F5"/>
    <w:rsid w:val="007F7EE0"/>
    <w:rsid w:val="00833293"/>
    <w:rsid w:val="00840B55"/>
    <w:rsid w:val="008A2A3D"/>
    <w:rsid w:val="008A3BD2"/>
    <w:rsid w:val="008D4DAD"/>
    <w:rsid w:val="008F5699"/>
    <w:rsid w:val="008F627B"/>
    <w:rsid w:val="00925C1A"/>
    <w:rsid w:val="0093748C"/>
    <w:rsid w:val="009514D3"/>
    <w:rsid w:val="009673E1"/>
    <w:rsid w:val="00991047"/>
    <w:rsid w:val="009B3B50"/>
    <w:rsid w:val="009D103C"/>
    <w:rsid w:val="009D19B4"/>
    <w:rsid w:val="009D4CA6"/>
    <w:rsid w:val="009E363A"/>
    <w:rsid w:val="009E7BBB"/>
    <w:rsid w:val="009E7C70"/>
    <w:rsid w:val="00A12C82"/>
    <w:rsid w:val="00A132BB"/>
    <w:rsid w:val="00A40A64"/>
    <w:rsid w:val="00A453E2"/>
    <w:rsid w:val="00A46215"/>
    <w:rsid w:val="00A55D0A"/>
    <w:rsid w:val="00A616D4"/>
    <w:rsid w:val="00A6546A"/>
    <w:rsid w:val="00A66EB0"/>
    <w:rsid w:val="00AA1562"/>
    <w:rsid w:val="00AA5B30"/>
    <w:rsid w:val="00AD63DB"/>
    <w:rsid w:val="00AF77B6"/>
    <w:rsid w:val="00B00246"/>
    <w:rsid w:val="00B03A9F"/>
    <w:rsid w:val="00B15DDA"/>
    <w:rsid w:val="00B17692"/>
    <w:rsid w:val="00B31EEE"/>
    <w:rsid w:val="00B40C64"/>
    <w:rsid w:val="00B4752A"/>
    <w:rsid w:val="00B805E0"/>
    <w:rsid w:val="00B97D1B"/>
    <w:rsid w:val="00BA56A8"/>
    <w:rsid w:val="00BA71FE"/>
    <w:rsid w:val="00BC02D1"/>
    <w:rsid w:val="00BD3131"/>
    <w:rsid w:val="00BD41A1"/>
    <w:rsid w:val="00BE1593"/>
    <w:rsid w:val="00C15343"/>
    <w:rsid w:val="00C175BE"/>
    <w:rsid w:val="00C539A0"/>
    <w:rsid w:val="00C878B5"/>
    <w:rsid w:val="00C93517"/>
    <w:rsid w:val="00CA0673"/>
    <w:rsid w:val="00CB160B"/>
    <w:rsid w:val="00CD0DA3"/>
    <w:rsid w:val="00CE4E91"/>
    <w:rsid w:val="00CE69B1"/>
    <w:rsid w:val="00CF1669"/>
    <w:rsid w:val="00CF7263"/>
    <w:rsid w:val="00D24B4A"/>
    <w:rsid w:val="00D54D03"/>
    <w:rsid w:val="00D81C12"/>
    <w:rsid w:val="00DB7415"/>
    <w:rsid w:val="00DC4988"/>
    <w:rsid w:val="00DC4C58"/>
    <w:rsid w:val="00DE0BBE"/>
    <w:rsid w:val="00DE52E9"/>
    <w:rsid w:val="00E11C70"/>
    <w:rsid w:val="00E26487"/>
    <w:rsid w:val="00E40F58"/>
    <w:rsid w:val="00E45C8C"/>
    <w:rsid w:val="00E55067"/>
    <w:rsid w:val="00E72070"/>
    <w:rsid w:val="00E77657"/>
    <w:rsid w:val="00E96403"/>
    <w:rsid w:val="00EC6D1F"/>
    <w:rsid w:val="00EE2643"/>
    <w:rsid w:val="00EE470C"/>
    <w:rsid w:val="00F346D2"/>
    <w:rsid w:val="00F4312F"/>
    <w:rsid w:val="00F4385E"/>
    <w:rsid w:val="00F640C8"/>
    <w:rsid w:val="00F66711"/>
    <w:rsid w:val="00F71E56"/>
    <w:rsid w:val="00F743EC"/>
    <w:rsid w:val="00F806D9"/>
    <w:rsid w:val="00F811E4"/>
    <w:rsid w:val="00FA1E5D"/>
    <w:rsid w:val="00FA380C"/>
    <w:rsid w:val="00FA6CB8"/>
    <w:rsid w:val="00FB4164"/>
    <w:rsid w:val="00FC15F4"/>
    <w:rsid w:val="00FD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D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D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D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DAD"/>
  </w:style>
  <w:style w:type="table" w:styleId="TableGrid">
    <w:name w:val="Table Grid"/>
    <w:basedOn w:val="TableNormal"/>
    <w:uiPriority w:val="39"/>
    <w:rsid w:val="003A6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5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DC602-AB27-4D46-BBF1-8C3C3DF17C2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Oficial 2025- Fijo</Template>
  <TotalTime>0</TotalTime>
  <Pages>1</Pages>
  <Words>182</Words>
  <Characters>1410</Characters>
  <Application>Microsoft Office Word</Application>
  <DocSecurity>0</DocSecurity>
  <Lines>37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G. Cortés Villanueva</dc:creator>
  <cp:keywords/>
  <dc:description/>
  <cp:lastModifiedBy>Marilyn González Martínez</cp:lastModifiedBy>
  <cp:revision>2</cp:revision>
  <cp:lastPrinted>2026-04-30T14:47:00Z</cp:lastPrinted>
  <dcterms:created xsi:type="dcterms:W3CDTF">2026-05-29T15:08:00Z</dcterms:created>
  <dcterms:modified xsi:type="dcterms:W3CDTF">2026-05-29T15:08:00Z</dcterms:modified>
</cp:coreProperties>
</file>